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02" w:rsidRDefault="00023502" w:rsidP="00023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Rugalmas szolgálat, biztos jövedelem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02">
        <w:rPr>
          <w:rFonts w:ascii="Times New Roman" w:hAnsi="Times New Roman" w:cs="Times New Roman"/>
          <w:b/>
          <w:sz w:val="24"/>
          <w:szCs w:val="24"/>
        </w:rPr>
        <w:t xml:space="preserve">Újra </w:t>
      </w:r>
      <w:r w:rsidR="005258CB">
        <w:rPr>
          <w:rFonts w:ascii="Times New Roman" w:hAnsi="Times New Roman" w:cs="Times New Roman"/>
          <w:b/>
          <w:sz w:val="24"/>
          <w:szCs w:val="24"/>
        </w:rPr>
        <w:t>várják a jelentkezőket</w:t>
      </w:r>
      <w:r w:rsidRPr="00023502">
        <w:rPr>
          <w:rFonts w:ascii="Times New Roman" w:hAnsi="Times New Roman" w:cs="Times New Roman"/>
          <w:b/>
          <w:sz w:val="24"/>
          <w:szCs w:val="24"/>
        </w:rPr>
        <w:t xml:space="preserve"> Önkéntes Katonai Szolgálatra a Magyar Honvédség toborzóirodáiban. A tavaly őszi pilot programba mintegy ötszázan kerültek be, többen azóta is a seregben szolgálnak.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Az első két hónapban a tartalékos katonák alapkiképzésen vesznek részt, majd a második, négyhónapos ciklusban több opció közül is választhatnak. Lehetőségük van a lakhelyükhöz közeli tartalékos szervezetnél maradni, átszerződhetnek más szolgálati formára, vagy kérhetik, hogy kiképzésük</w:t>
      </w:r>
      <w:r w:rsidR="005258CB">
        <w:rPr>
          <w:rFonts w:ascii="Times New Roman" w:hAnsi="Times New Roman" w:cs="Times New Roman"/>
          <w:sz w:val="24"/>
          <w:szCs w:val="24"/>
        </w:rPr>
        <w:t xml:space="preserve"> </w:t>
      </w:r>
      <w:r w:rsidRPr="00023502">
        <w:rPr>
          <w:rFonts w:ascii="Times New Roman" w:hAnsi="Times New Roman" w:cs="Times New Roman"/>
          <w:sz w:val="24"/>
          <w:szCs w:val="24"/>
        </w:rPr>
        <w:t xml:space="preserve">speciális területen folytatódjon. Ha a szakkiképzés mellett döntenek, fizetésük a mindenkori minimálbérről a garantált bérminimumra emelkedik, mely jelenleg bruttó 260 ezer Ft.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 szeptember 5-én indul</w:t>
      </w:r>
      <w:r w:rsidR="005258CB">
        <w:rPr>
          <w:rFonts w:ascii="Times New Roman" w:hAnsi="Times New Roman" w:cs="Times New Roman"/>
          <w:sz w:val="24"/>
          <w:szCs w:val="24"/>
        </w:rPr>
        <w:t xml:space="preserve">ó kiképzések </w:t>
      </w:r>
      <w:r w:rsidRPr="00023502">
        <w:rPr>
          <w:rFonts w:ascii="Times New Roman" w:hAnsi="Times New Roman" w:cs="Times New Roman"/>
          <w:sz w:val="24"/>
          <w:szCs w:val="24"/>
        </w:rPr>
        <w:t xml:space="preserve">a tervek szerint az ország </w:t>
      </w:r>
      <w:r w:rsidR="005258CB"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023502">
        <w:rPr>
          <w:rFonts w:ascii="Times New Roman" w:hAnsi="Times New Roman" w:cs="Times New Roman"/>
          <w:sz w:val="24"/>
          <w:szCs w:val="24"/>
        </w:rPr>
        <w:t>megyéjében és Budapesten is</w:t>
      </w:r>
      <w:r w:rsidR="005258CB">
        <w:rPr>
          <w:rFonts w:ascii="Times New Roman" w:hAnsi="Times New Roman" w:cs="Times New Roman"/>
          <w:sz w:val="24"/>
          <w:szCs w:val="24"/>
        </w:rPr>
        <w:t xml:space="preserve"> megkezdődnek</w:t>
      </w:r>
      <w:r w:rsidRPr="00023502">
        <w:rPr>
          <w:rFonts w:ascii="Times New Roman" w:hAnsi="Times New Roman" w:cs="Times New Roman"/>
          <w:sz w:val="24"/>
          <w:szCs w:val="24"/>
        </w:rPr>
        <w:t xml:space="preserve">. A felkészítés alappillére a mindennapos katonai testnevelés, melyet fizikai állapotfelmérés előz meg. A résztvevők harcászatot, közelharcot és térképészet tanulnak, megismerkednek a szolgálati szabályzattal, részt vesznek </w:t>
      </w:r>
      <w:proofErr w:type="spellStart"/>
      <w:r w:rsidRPr="00023502">
        <w:rPr>
          <w:rFonts w:ascii="Times New Roman" w:hAnsi="Times New Roman" w:cs="Times New Roman"/>
          <w:sz w:val="24"/>
          <w:szCs w:val="24"/>
        </w:rPr>
        <w:t>lőkiképzésen</w:t>
      </w:r>
      <w:proofErr w:type="spellEnd"/>
      <w:r w:rsidRPr="00023502">
        <w:rPr>
          <w:rFonts w:ascii="Times New Roman" w:hAnsi="Times New Roman" w:cs="Times New Roman"/>
          <w:sz w:val="24"/>
          <w:szCs w:val="24"/>
        </w:rPr>
        <w:t xml:space="preserve"> és alaki foglalkozásokon </w:t>
      </w:r>
      <w:r w:rsidR="005258CB">
        <w:rPr>
          <w:rFonts w:ascii="Times New Roman" w:hAnsi="Times New Roman" w:cs="Times New Roman"/>
          <w:sz w:val="24"/>
          <w:szCs w:val="24"/>
        </w:rPr>
        <w:t>egyaránt</w:t>
      </w:r>
      <w:r w:rsidRPr="00023502">
        <w:rPr>
          <w:rFonts w:ascii="Times New Roman" w:hAnsi="Times New Roman" w:cs="Times New Roman"/>
          <w:sz w:val="24"/>
          <w:szCs w:val="24"/>
        </w:rPr>
        <w:t>. Aki úgy dönt, kipróbál</w:t>
      </w:r>
      <w:r w:rsidR="005258CB">
        <w:rPr>
          <w:rFonts w:ascii="Times New Roman" w:hAnsi="Times New Roman" w:cs="Times New Roman"/>
          <w:sz w:val="24"/>
          <w:szCs w:val="24"/>
        </w:rPr>
        <w:t>ná</w:t>
      </w:r>
      <w:r w:rsidRPr="00023502">
        <w:rPr>
          <w:rFonts w:ascii="Times New Roman" w:hAnsi="Times New Roman" w:cs="Times New Roman"/>
          <w:sz w:val="24"/>
          <w:szCs w:val="24"/>
        </w:rPr>
        <w:t xml:space="preserve"> magát műveleti feladatokat ellátó csapatnál, ejtőernyős-, búvár- vagy speciális lövész kiképzést is kaphat, de megtanulhat harcjárművet vagy munkagépet vezetni is.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 program rugalmas: bármikor megszakítható, de újabb hat hónappal meg is lehet hosszabbítani. Aki</w:t>
      </w:r>
      <w:r>
        <w:rPr>
          <w:rFonts w:ascii="Times New Roman" w:hAnsi="Times New Roman" w:cs="Times New Roman"/>
          <w:sz w:val="24"/>
          <w:szCs w:val="24"/>
        </w:rPr>
        <w:t xml:space="preserve"> pedig több évig katonaként szolgálna</w:t>
      </w:r>
      <w:r w:rsidRPr="00023502">
        <w:rPr>
          <w:rFonts w:ascii="Times New Roman" w:hAnsi="Times New Roman" w:cs="Times New Roman"/>
          <w:sz w:val="24"/>
          <w:szCs w:val="24"/>
        </w:rPr>
        <w:t xml:space="preserve">, dönthet </w:t>
      </w:r>
      <w:r w:rsidR="005258CB">
        <w:rPr>
          <w:rFonts w:ascii="Times New Roman" w:hAnsi="Times New Roman" w:cs="Times New Roman"/>
          <w:sz w:val="24"/>
          <w:szCs w:val="24"/>
        </w:rPr>
        <w:t xml:space="preserve">a </w:t>
      </w:r>
      <w:r w:rsidRPr="00023502">
        <w:rPr>
          <w:rFonts w:ascii="Times New Roman" w:hAnsi="Times New Roman" w:cs="Times New Roman"/>
          <w:sz w:val="24"/>
          <w:szCs w:val="24"/>
        </w:rPr>
        <w:t>szerződéses</w:t>
      </w:r>
      <w:r w:rsidR="005258CB">
        <w:rPr>
          <w:rFonts w:ascii="Times New Roman" w:hAnsi="Times New Roman" w:cs="Times New Roman"/>
          <w:sz w:val="24"/>
          <w:szCs w:val="24"/>
        </w:rPr>
        <w:t xml:space="preserve">, a </w:t>
      </w:r>
      <w:r w:rsidRPr="00023502">
        <w:rPr>
          <w:rFonts w:ascii="Times New Roman" w:hAnsi="Times New Roman" w:cs="Times New Roman"/>
          <w:sz w:val="24"/>
          <w:szCs w:val="24"/>
        </w:rPr>
        <w:t xml:space="preserve">műveleti tartalékos vagy </w:t>
      </w:r>
      <w:r w:rsidR="005258CB">
        <w:rPr>
          <w:rFonts w:ascii="Times New Roman" w:hAnsi="Times New Roman" w:cs="Times New Roman"/>
          <w:sz w:val="24"/>
          <w:szCs w:val="24"/>
        </w:rPr>
        <w:t xml:space="preserve">a </w:t>
      </w:r>
      <w:r w:rsidRPr="00023502">
        <w:rPr>
          <w:rFonts w:ascii="Times New Roman" w:hAnsi="Times New Roman" w:cs="Times New Roman"/>
          <w:sz w:val="24"/>
          <w:szCs w:val="24"/>
        </w:rPr>
        <w:t>területvédelmi tartalékos</w:t>
      </w:r>
      <w:r w:rsidR="005258CB">
        <w:rPr>
          <w:rFonts w:ascii="Times New Roman" w:hAnsi="Times New Roman" w:cs="Times New Roman"/>
          <w:sz w:val="24"/>
          <w:szCs w:val="24"/>
        </w:rPr>
        <w:t xml:space="preserve"> szolgálati formák mellett</w:t>
      </w:r>
      <w:r w:rsidRPr="00023502">
        <w:rPr>
          <w:rFonts w:ascii="Times New Roman" w:hAnsi="Times New Roman" w:cs="Times New Roman"/>
          <w:sz w:val="24"/>
          <w:szCs w:val="24"/>
        </w:rPr>
        <w:t xml:space="preserve">. </w:t>
      </w:r>
      <w:r w:rsidR="005258CB">
        <w:rPr>
          <w:rFonts w:ascii="Times New Roman" w:hAnsi="Times New Roman" w:cs="Times New Roman"/>
          <w:sz w:val="24"/>
          <w:szCs w:val="24"/>
        </w:rPr>
        <w:t xml:space="preserve">Egy korábbi interjúban </w:t>
      </w:r>
      <w:r w:rsidRPr="00023502">
        <w:rPr>
          <w:rFonts w:ascii="Times New Roman" w:hAnsi="Times New Roman" w:cs="Times New Roman"/>
          <w:sz w:val="24"/>
          <w:szCs w:val="24"/>
        </w:rPr>
        <w:t>Sándor Zsolt</w:t>
      </w:r>
      <w:r w:rsidR="005749D0">
        <w:rPr>
          <w:rFonts w:ascii="Times New Roman" w:hAnsi="Times New Roman" w:cs="Times New Roman"/>
          <w:sz w:val="24"/>
          <w:szCs w:val="24"/>
        </w:rPr>
        <w:t xml:space="preserve"> altábornagy</w:t>
      </w:r>
      <w:r w:rsidRPr="00023502">
        <w:rPr>
          <w:rFonts w:ascii="Times New Roman" w:hAnsi="Times New Roman" w:cs="Times New Roman"/>
          <w:sz w:val="24"/>
          <w:szCs w:val="24"/>
        </w:rPr>
        <w:t xml:space="preserve">, a Magyar Honvédség parancsnokának helyettese </w:t>
      </w:r>
      <w:r w:rsidR="005258CB">
        <w:rPr>
          <w:rFonts w:ascii="Times New Roman" w:hAnsi="Times New Roman" w:cs="Times New Roman"/>
          <w:sz w:val="24"/>
          <w:szCs w:val="24"/>
        </w:rPr>
        <w:t>í</w:t>
      </w:r>
      <w:r w:rsidRPr="00023502">
        <w:rPr>
          <w:rFonts w:ascii="Times New Roman" w:hAnsi="Times New Roman" w:cs="Times New Roman"/>
          <w:sz w:val="24"/>
          <w:szCs w:val="24"/>
        </w:rPr>
        <w:t>gy fogalmazott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3502">
        <w:rPr>
          <w:rFonts w:ascii="Times New Roman" w:hAnsi="Times New Roman" w:cs="Times New Roman"/>
          <w:sz w:val="24"/>
          <w:szCs w:val="24"/>
        </w:rPr>
        <w:t>„ha hat hónap után az illető leszerel, akkor is nő a kiképzett tartalékosként nyilvántartott magyar állampolgárok száma, ha pedig szerződéses katonaként vagy területvédelmi tartalékosként szolgál tovább, akkor megint bővült a Magyar Honvédség képessége.”</w:t>
      </w:r>
    </w:p>
    <w:p w:rsidR="007F68AD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 xml:space="preserve">Elsősorban olyan fiatalokra számítanak, akik egy ideig </w:t>
      </w:r>
      <w:r>
        <w:rPr>
          <w:rFonts w:ascii="Times New Roman" w:hAnsi="Times New Roman" w:cs="Times New Roman"/>
          <w:sz w:val="24"/>
          <w:szCs w:val="24"/>
        </w:rPr>
        <w:t xml:space="preserve">szüneteltetik </w:t>
      </w:r>
      <w:r w:rsidRPr="00023502">
        <w:rPr>
          <w:rFonts w:ascii="Times New Roman" w:hAnsi="Times New Roman" w:cs="Times New Roman"/>
          <w:sz w:val="24"/>
          <w:szCs w:val="24"/>
        </w:rPr>
        <w:t xml:space="preserve">tanulmányaikat, és erre az időre stabil </w:t>
      </w:r>
      <w:r>
        <w:rPr>
          <w:rFonts w:ascii="Times New Roman" w:hAnsi="Times New Roman" w:cs="Times New Roman"/>
          <w:sz w:val="24"/>
          <w:szCs w:val="24"/>
        </w:rPr>
        <w:t>megélhetést keresnek</w:t>
      </w:r>
      <w:r w:rsidRPr="00023502">
        <w:rPr>
          <w:rFonts w:ascii="Times New Roman" w:hAnsi="Times New Roman" w:cs="Times New Roman"/>
          <w:sz w:val="24"/>
          <w:szCs w:val="24"/>
        </w:rPr>
        <w:t xml:space="preserve">. </w:t>
      </w:r>
      <w:r w:rsidR="005258CB">
        <w:rPr>
          <w:rFonts w:ascii="Times New Roman" w:hAnsi="Times New Roman" w:cs="Times New Roman"/>
          <w:sz w:val="24"/>
          <w:szCs w:val="24"/>
        </w:rPr>
        <w:t>Ez a</w:t>
      </w:r>
      <w:r w:rsidRPr="00023502">
        <w:rPr>
          <w:rFonts w:ascii="Times New Roman" w:hAnsi="Times New Roman" w:cs="Times New Roman"/>
          <w:sz w:val="24"/>
          <w:szCs w:val="24"/>
        </w:rPr>
        <w:t xml:space="preserve"> szolgálati forma ugródeszka lehet a felsőoktatásba, hiszen a féléves szolgálat</w:t>
      </w:r>
      <w:r w:rsidR="005258CB">
        <w:rPr>
          <w:rFonts w:ascii="Times New Roman" w:hAnsi="Times New Roman" w:cs="Times New Roman"/>
          <w:sz w:val="24"/>
          <w:szCs w:val="24"/>
        </w:rPr>
        <w:t>ért</w:t>
      </w:r>
      <w:r w:rsidRPr="00023502">
        <w:rPr>
          <w:rFonts w:ascii="Times New Roman" w:hAnsi="Times New Roman" w:cs="Times New Roman"/>
          <w:sz w:val="24"/>
          <w:szCs w:val="24"/>
        </w:rPr>
        <w:t xml:space="preserve"> akár 32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Pr="00023502">
        <w:rPr>
          <w:rFonts w:ascii="Times New Roman" w:hAnsi="Times New Roman" w:cs="Times New Roman"/>
          <w:sz w:val="24"/>
          <w:szCs w:val="24"/>
        </w:rPr>
        <w:t>az egyéves szolgálat</w:t>
      </w:r>
      <w:r w:rsidR="005258CB">
        <w:rPr>
          <w:rFonts w:ascii="Times New Roman" w:hAnsi="Times New Roman" w:cs="Times New Roman"/>
          <w:sz w:val="24"/>
          <w:szCs w:val="24"/>
        </w:rPr>
        <w:t xml:space="preserve">ért </w:t>
      </w:r>
      <w:r w:rsidRPr="00023502">
        <w:rPr>
          <w:rFonts w:ascii="Times New Roman" w:hAnsi="Times New Roman" w:cs="Times New Roman"/>
          <w:sz w:val="24"/>
          <w:szCs w:val="24"/>
        </w:rPr>
        <w:t>akár 64 többletp</w:t>
      </w:r>
      <w:r w:rsidR="005258CB">
        <w:rPr>
          <w:rFonts w:ascii="Times New Roman" w:hAnsi="Times New Roman" w:cs="Times New Roman"/>
          <w:sz w:val="24"/>
          <w:szCs w:val="24"/>
        </w:rPr>
        <w:t xml:space="preserve">ont </w:t>
      </w:r>
      <w:r w:rsidR="007F68AD">
        <w:rPr>
          <w:rFonts w:ascii="Times New Roman" w:hAnsi="Times New Roman" w:cs="Times New Roman"/>
          <w:sz w:val="24"/>
          <w:szCs w:val="24"/>
        </w:rPr>
        <w:t xml:space="preserve">is </w:t>
      </w:r>
      <w:r w:rsidR="005258CB">
        <w:rPr>
          <w:rFonts w:ascii="Times New Roman" w:hAnsi="Times New Roman" w:cs="Times New Roman"/>
          <w:sz w:val="24"/>
          <w:szCs w:val="24"/>
        </w:rPr>
        <w:t xml:space="preserve">járhat.  </w:t>
      </w:r>
      <w:r w:rsidRPr="00023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02" w:rsidRPr="00023502" w:rsidRDefault="005258CB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Valamennyi </w:t>
      </w:r>
      <w:r w:rsidR="00023502">
        <w:rPr>
          <w:rFonts w:ascii="Times New Roman" w:hAnsi="Times New Roman" w:cs="Times New Roman"/>
          <w:sz w:val="24"/>
          <w:szCs w:val="24"/>
        </w:rPr>
        <w:t xml:space="preserve">18 és 65 év közötti </w:t>
      </w:r>
      <w:r w:rsidR="00023502" w:rsidRPr="00023502">
        <w:rPr>
          <w:rFonts w:ascii="Times New Roman" w:hAnsi="Times New Roman" w:cs="Times New Roman"/>
          <w:sz w:val="24"/>
          <w:szCs w:val="24"/>
        </w:rPr>
        <w:t>magyar állampolgá</w:t>
      </w:r>
      <w:r>
        <w:rPr>
          <w:rFonts w:ascii="Times New Roman" w:hAnsi="Times New Roman" w:cs="Times New Roman"/>
          <w:sz w:val="24"/>
          <w:szCs w:val="24"/>
        </w:rPr>
        <w:t>r</w:t>
      </w:r>
      <w:r w:rsidR="007F68AD">
        <w:rPr>
          <w:rFonts w:ascii="Times New Roman" w:hAnsi="Times New Roman" w:cs="Times New Roman"/>
          <w:sz w:val="24"/>
          <w:szCs w:val="24"/>
        </w:rPr>
        <w:t xml:space="preserve"> jelentkezését várják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, </w:t>
      </w:r>
      <w:r w:rsidR="00023502">
        <w:rPr>
          <w:rFonts w:ascii="Times New Roman" w:hAnsi="Times New Roman" w:cs="Times New Roman"/>
          <w:sz w:val="24"/>
          <w:szCs w:val="24"/>
        </w:rPr>
        <w:t>aki rendelkezik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 bejelentett belföldi lakóhel</w:t>
      </w:r>
      <w:r w:rsidR="00023502">
        <w:rPr>
          <w:rFonts w:ascii="Times New Roman" w:hAnsi="Times New Roman" w:cs="Times New Roman"/>
          <w:sz w:val="24"/>
          <w:szCs w:val="24"/>
        </w:rPr>
        <w:t>lyel</w:t>
      </w:r>
      <w:r w:rsidR="00023502" w:rsidRPr="00023502">
        <w:rPr>
          <w:rFonts w:ascii="Times New Roman" w:hAnsi="Times New Roman" w:cs="Times New Roman"/>
          <w:sz w:val="24"/>
          <w:szCs w:val="24"/>
        </w:rPr>
        <w:t>, erkölcsi bizonyítvánnyal és minimum általános iskolai végzettséggel. A szerződéskötést egészségügyi és pszichológiai vizsgálat előzi meg. Jelentkezni legkésőbb augusztus 15-ig lehet a megyeszékhelyek toborzóirodáiban</w:t>
      </w:r>
      <w:r w:rsidR="00023502">
        <w:rPr>
          <w:rFonts w:ascii="Times New Roman" w:hAnsi="Times New Roman" w:cs="Times New Roman"/>
          <w:sz w:val="24"/>
          <w:szCs w:val="24"/>
        </w:rPr>
        <w:t>, az iranyasereg.hu oldalon</w:t>
      </w:r>
      <w:r w:rsidR="005E07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E0757" w:rsidRPr="005C06F3">
          <w:rPr>
            <w:rStyle w:val="Hiperhivatkozs"/>
            <w:rFonts w:ascii="Times New Roman" w:hAnsi="Times New Roman" w:cs="Times New Roman"/>
            <w:sz w:val="24"/>
            <w:szCs w:val="24"/>
          </w:rPr>
          <w:t>https://iranyasereg.hu/jelentkezes-oksz/</w:t>
        </w:r>
      </w:hyperlink>
      <w:r w:rsidR="00023502">
        <w:rPr>
          <w:rFonts w:ascii="Times New Roman" w:hAnsi="Times New Roman" w:cs="Times New Roman"/>
          <w:sz w:val="24"/>
          <w:szCs w:val="24"/>
        </w:rPr>
        <w:t xml:space="preserve">, vagy </w:t>
      </w:r>
      <w:r w:rsidR="00023502" w:rsidRPr="00023502">
        <w:rPr>
          <w:rFonts w:ascii="Times New Roman" w:hAnsi="Times New Roman" w:cs="Times New Roman"/>
          <w:sz w:val="24"/>
          <w:szCs w:val="24"/>
        </w:rPr>
        <w:t>az onlinetoborzo@mil.hu címen.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3502" w:rsidRPr="0002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02"/>
    <w:rsid w:val="00023502"/>
    <w:rsid w:val="00142EC0"/>
    <w:rsid w:val="003C2F3A"/>
    <w:rsid w:val="005258CB"/>
    <w:rsid w:val="005749D0"/>
    <w:rsid w:val="005E0757"/>
    <w:rsid w:val="007F68AD"/>
    <w:rsid w:val="00C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0ABD-8183-4988-9BB4-DE8D32A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0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anyasereg.hu/jelentkezes-oksz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Czinege Levente</dc:creator>
  <cp:keywords/>
  <dc:description/>
  <cp:lastModifiedBy>Fajd Bence</cp:lastModifiedBy>
  <cp:revision>2</cp:revision>
  <dcterms:created xsi:type="dcterms:W3CDTF">2022-06-28T08:20:00Z</dcterms:created>
  <dcterms:modified xsi:type="dcterms:W3CDTF">2022-06-28T08:20:00Z</dcterms:modified>
</cp:coreProperties>
</file>